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left"/>
        <w:rPr>
          <w:rFonts w:ascii="Okuda" w:hAnsi="Okuda" w:cs="Okuda" w:eastAsia="Okuda"/>
          <w:color w:val="auto"/>
          <w:spacing w:val="0"/>
          <w:position w:val="0"/>
          <w:sz w:val="52"/>
          <w:shd w:fill="auto" w:val="clear"/>
        </w:rPr>
      </w:pPr>
      <w:r>
        <w:rPr>
          <w:rFonts w:ascii="Okuda" w:hAnsi="Okuda" w:cs="Okuda" w:eastAsia="Okuda"/>
          <w:color w:val="auto"/>
          <w:spacing w:val="0"/>
          <w:position w:val="0"/>
          <w:sz w:val="52"/>
          <w:shd w:fill="auto" w:val="clear"/>
        </w:rPr>
        <w:t xml:space="preserve">2392</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2392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32"/>
          <w:shd w:fill="auto" w:val="clear"/>
        </w:rPr>
        <w:t xml:space="preserve">USS Galileo-A destroys Cold Station 31 (CS31) research; Romulan operatives within Starfleet report Federation withholding scientific research, Romulan Empire submits formal request for CS31 to be acknowledged and distributed. Starfleet declines.</w:t>
      </w:r>
    </w:p>
    <w:p>
      <w:pPr>
        <w:spacing w:before="0" w:after="0" w:line="259"/>
        <w:ind w:right="0" w:left="0" w:firstLine="0"/>
        <w:jc w:val="left"/>
        <w:rPr>
          <w:rFonts w:ascii="Okuda" w:hAnsi="Okuda" w:cs="Okuda" w:eastAsia="Okuda"/>
          <w:color w:val="auto"/>
          <w:spacing w:val="0"/>
          <w:position w:val="0"/>
          <w:sz w:val="52"/>
          <w:shd w:fill="auto" w:val="clear"/>
        </w:rPr>
      </w:pPr>
      <w:r>
        <w:rPr>
          <w:rFonts w:ascii="Okuda" w:hAnsi="Okuda" w:cs="Okuda" w:eastAsia="Okuda"/>
          <w:color w:val="auto"/>
          <w:spacing w:val="0"/>
          <w:position w:val="0"/>
          <w:sz w:val="52"/>
          <w:shd w:fill="auto" w:val="clear"/>
        </w:rPr>
        <w:t xml:space="preserve">2393</w:t>
      </w:r>
    </w:p>
    <w:p>
      <w:pPr>
        <w:spacing w:before="0" w:after="160" w:line="259"/>
        <w:ind w:right="0" w:left="0" w:firstLine="0"/>
        <w:jc w:val="left"/>
        <w:rPr>
          <w:rFonts w:ascii="Okuda" w:hAnsi="Okuda" w:cs="Okuda" w:eastAsia="Okuda"/>
          <w:color w:val="auto"/>
          <w:spacing w:val="0"/>
          <w:position w:val="0"/>
          <w:sz w:val="32"/>
          <w:shd w:fill="auto" w:val="clear"/>
        </w:rPr>
      </w:pPr>
      <w:r>
        <w:rPr>
          <w:rFonts w:ascii="Okuda" w:hAnsi="Okuda" w:cs="Okuda" w:eastAsia="Okuda"/>
          <w:color w:val="auto"/>
          <w:spacing w:val="0"/>
          <w:position w:val="0"/>
          <w:sz w:val="32"/>
          <w:shd w:fill="auto" w:val="clear"/>
        </w:rPr>
        <w:t xml:space="preserve">2393.1 - Tensions continue to grow between Romulus and Earth, Romulans send diplomatic envoy to negotiate the release of scientific research. Diplomatic envoy request refused.  </w:t>
      </w:r>
    </w:p>
    <w:p>
      <w:pPr>
        <w:spacing w:before="0" w:after="160" w:line="259"/>
        <w:ind w:right="0" w:left="0" w:firstLine="0"/>
        <w:jc w:val="left"/>
        <w:rPr>
          <w:rFonts w:ascii="Okuda" w:hAnsi="Okuda" w:cs="Okuda" w:eastAsia="Okuda"/>
          <w:color w:val="auto"/>
          <w:spacing w:val="0"/>
          <w:position w:val="0"/>
          <w:sz w:val="32"/>
          <w:shd w:fill="auto" w:val="clear"/>
        </w:rPr>
      </w:pPr>
      <w:r>
        <w:rPr>
          <w:rFonts w:ascii="Okuda" w:hAnsi="Okuda" w:cs="Okuda" w:eastAsia="Okuda"/>
          <w:color w:val="auto"/>
          <w:spacing w:val="0"/>
          <w:position w:val="0"/>
          <w:sz w:val="32"/>
          <w:shd w:fill="auto" w:val="clear"/>
        </w:rPr>
        <w:t xml:space="preserve">2393.2 - CS31 documents leaked by unknown source within the Federation, suspected Romulan subterfuge. As a result, emergency summit held on Vulcan with Romulans, Klingons, Cardassians and other key Alpha and Beta Quadrant civilizations. Starfleet’s reputation diminished amongst the Federation with Klingon-Romulan relationships growing closer. Fears continue to grow amidst a common belief of Starfleet cover-ups and a hidden discovery of a new alternate dimension and its geopolitical consequences.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2393.3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Joint Klingon and Romulan task force conducts training operations along the Klingon-Romulan border near Iconia. Starfleet suspects posturing and redeploys 2</w:t>
      </w:r>
      <w:r>
        <w:rPr>
          <w:rFonts w:ascii="Calibri" w:hAnsi="Calibri" w:cs="Calibri" w:eastAsia="Calibri"/>
          <w:color w:val="auto"/>
          <w:spacing w:val="0"/>
          <w:position w:val="0"/>
          <w:sz w:val="32"/>
          <w:shd w:fill="auto" w:val="clear"/>
          <w:vertAlign w:val="superscript"/>
        </w:rPr>
        <w:t xml:space="preserve">nd</w:t>
      </w:r>
      <w:r>
        <w:rPr>
          <w:rFonts w:ascii="Calibri" w:hAnsi="Calibri" w:cs="Calibri" w:eastAsia="Calibri"/>
          <w:color w:val="auto"/>
          <w:spacing w:val="0"/>
          <w:position w:val="0"/>
          <w:sz w:val="32"/>
          <w:shd w:fill="auto" w:val="clear"/>
        </w:rPr>
        <w:t xml:space="preserve"> fleet to Starbase 123. Threat levels increase and Starfleet attempts communication with Klingons and Romulans but request rejected. </w:t>
      </w:r>
    </w:p>
    <w:p>
      <w:pPr>
        <w:spacing w:before="0" w:after="0" w:line="259"/>
        <w:ind w:right="0" w:left="0" w:firstLine="0"/>
        <w:jc w:val="left"/>
        <w:rPr>
          <w:rFonts w:ascii="Okuda" w:hAnsi="Okuda" w:cs="Okuda" w:eastAsia="Okuda"/>
          <w:color w:val="auto"/>
          <w:spacing w:val="0"/>
          <w:position w:val="0"/>
          <w:sz w:val="52"/>
          <w:shd w:fill="auto" w:val="clear"/>
        </w:rPr>
      </w:pPr>
      <w:r>
        <w:rPr>
          <w:rFonts w:ascii="Okuda" w:hAnsi="Okuda" w:cs="Okuda" w:eastAsia="Okuda"/>
          <w:color w:val="auto"/>
          <w:spacing w:val="0"/>
          <w:position w:val="0"/>
          <w:sz w:val="52"/>
          <w:shd w:fill="auto" w:val="clear"/>
        </w:rPr>
        <w:t xml:space="preserve">2394</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2394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Cardassia holds a joint summit in Chin’Toka with the intention to reduce tensions between Starfleet and the growing Klingon-Romulan task force. Starfleet is further requested to turn over CS31 documents, request is again refused. Starfleet continues to deny its existence. Diplomacy seemingly fails and tensions rise further. Klingon-Romulan training deployments expand to the K’Tinga region near SB 105 and SB 117. Starfleet raises alert to Imminent and redeploys fleets to match Klingon-Romulan task force strength. </w:t>
      </w:r>
    </w:p>
    <w:p>
      <w:pPr>
        <w:spacing w:before="0" w:after="0" w:line="259"/>
        <w:ind w:right="0" w:left="0" w:firstLine="0"/>
        <w:jc w:val="left"/>
        <w:rPr>
          <w:rFonts w:ascii="Okuda" w:hAnsi="Okuda" w:cs="Okuda" w:eastAsia="Okuda"/>
          <w:b/>
          <w:color w:val="auto"/>
          <w:spacing w:val="0"/>
          <w:position w:val="0"/>
          <w:sz w:val="52"/>
          <w:shd w:fill="auto" w:val="clear"/>
        </w:rPr>
      </w:pPr>
      <w:r>
        <w:rPr>
          <w:rFonts w:ascii="Okuda" w:hAnsi="Okuda" w:cs="Okuda" w:eastAsia="Okuda"/>
          <w:b/>
          <w:color w:val="auto"/>
          <w:spacing w:val="0"/>
          <w:position w:val="0"/>
          <w:sz w:val="52"/>
          <w:shd w:fill="auto" w:val="clear"/>
        </w:rPr>
        <w:t xml:space="preserve">2395</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2395.1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Continued posturing by both Klingon-Romulan and Starfleet task forces; tensions on Earth begin to develop. A Klingon transport is intercepted in Federation space by the USS London, it contains weapons and is seized. Klingons demand return of the vessel, Starfleet returns it but confiscates weapons. Cardassia, Fernenginar and Breen relations evolve into a Defensive Pact.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2395.2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Klingon-Romulan relationships continue to grow, joint task force now openly stopping and searching Federation vessels across borders. Starfleet continues to match postering and grows increasingly concerned. Earth signs new Defence Bill and commences building new starships matching the outputs of the Dominion War. Starfleet is now fully mobilised. Romulan-Klingon communication blackout begins. </w:t>
      </w:r>
    </w:p>
    <w:p>
      <w:pPr>
        <w:spacing w:before="0" w:after="160" w:line="259"/>
        <w:ind w:right="0" w:left="0" w:firstLine="0"/>
        <w:jc w:val="left"/>
        <w:rPr>
          <w:rFonts w:ascii="Okuda" w:hAnsi="Okuda" w:cs="Okuda" w:eastAsia="Okuda"/>
          <w:color w:val="auto"/>
          <w:spacing w:val="0"/>
          <w:position w:val="0"/>
          <w:sz w:val="32"/>
          <w:shd w:fill="auto" w:val="clear"/>
        </w:rPr>
      </w:pPr>
      <w:r>
        <w:rPr>
          <w:rFonts w:ascii="Okuda" w:hAnsi="Okuda" w:cs="Okuda" w:eastAsia="Okuda"/>
          <w:color w:val="auto"/>
          <w:spacing w:val="0"/>
          <w:position w:val="0"/>
          <w:sz w:val="32"/>
          <w:shd w:fill="auto" w:val="clear"/>
        </w:rPr>
        <w:t xml:space="preserve">2395.3 - The Klingon-Federation War begins with the battle of Bon Turani leading to the first Federation. </w:t>
      </w:r>
    </w:p>
    <w:p>
      <w:pPr>
        <w:spacing w:before="0" w:after="0" w:line="259"/>
        <w:ind w:right="0" w:left="0" w:firstLine="0"/>
        <w:jc w:val="left"/>
        <w:rPr>
          <w:rFonts w:ascii="Okuda" w:hAnsi="Okuda" w:cs="Okuda" w:eastAsia="Okuda"/>
          <w:color w:val="auto"/>
          <w:spacing w:val="0"/>
          <w:position w:val="0"/>
          <w:sz w:val="52"/>
          <w:shd w:fill="auto" w:val="clear"/>
        </w:rPr>
      </w:pPr>
      <w:r>
        <w:rPr>
          <w:rFonts w:ascii="Okuda" w:hAnsi="Okuda" w:cs="Okuda" w:eastAsia="Okuda"/>
          <w:color w:val="auto"/>
          <w:spacing w:val="0"/>
          <w:position w:val="0"/>
          <w:sz w:val="52"/>
          <w:shd w:fill="auto" w:val="clear"/>
        </w:rPr>
        <w:t xml:space="preserve">2396</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2396.1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Romulan Empire joins the war at the Battle of Regulas and Bolarus. Both battles end in stalemate with heavy losses on both sides. A Klingon task force captures the Midas Array and Battle of Xindus occurs resulting in a Klingon victory. Starfleet withdraws and redraws new defensive lines. </w:t>
      </w:r>
    </w:p>
    <w:p>
      <w:pPr>
        <w:spacing w:before="0" w:after="160" w:line="259"/>
        <w:ind w:right="0" w:left="0" w:firstLine="0"/>
        <w:jc w:val="left"/>
        <w:rPr>
          <w:rFonts w:ascii="Okuda" w:hAnsi="Okuda" w:cs="Okuda" w:eastAsia="Okuda"/>
          <w:color w:val="auto"/>
          <w:spacing w:val="0"/>
          <w:position w:val="0"/>
          <w:sz w:val="32"/>
          <w:shd w:fill="auto" w:val="clear"/>
        </w:rPr>
      </w:pPr>
      <w:r>
        <w:rPr>
          <w:rFonts w:ascii="Okuda" w:hAnsi="Okuda" w:cs="Okuda" w:eastAsia="Okuda"/>
          <w:color w:val="auto"/>
          <w:spacing w:val="0"/>
          <w:position w:val="0"/>
          <w:sz w:val="32"/>
          <w:shd w:fill="auto" w:val="clear"/>
        </w:rPr>
        <w:t xml:space="preserve">2396.2 Bolarus is lost at the Second Battle of Bolarus. Concerns grown on Earth that the Romulan Empire's goal is to directly attack Earth. Starfleet's 4</w:t>
      </w:r>
      <w:r>
        <w:rPr>
          <w:rFonts w:ascii="Okuda" w:hAnsi="Okuda" w:cs="Okuda" w:eastAsia="Okuda"/>
          <w:color w:val="auto"/>
          <w:spacing w:val="0"/>
          <w:position w:val="0"/>
          <w:sz w:val="32"/>
          <w:shd w:fill="auto" w:val="clear"/>
          <w:vertAlign w:val="superscript"/>
        </w:rPr>
        <w:t xml:space="preserve">th</w:t>
      </w:r>
      <w:r>
        <w:rPr>
          <w:rFonts w:ascii="Okuda" w:hAnsi="Okuda" w:cs="Okuda" w:eastAsia="Okuda"/>
          <w:color w:val="auto"/>
          <w:spacing w:val="0"/>
          <w:position w:val="0"/>
          <w:sz w:val="32"/>
          <w:shd w:fill="auto" w:val="clear"/>
        </w:rPr>
        <w:t xml:space="preserve"> and 5</w:t>
      </w:r>
      <w:r>
        <w:rPr>
          <w:rFonts w:ascii="Okuda" w:hAnsi="Okuda" w:cs="Okuda" w:eastAsia="Okuda"/>
          <w:color w:val="auto"/>
          <w:spacing w:val="0"/>
          <w:position w:val="0"/>
          <w:sz w:val="32"/>
          <w:shd w:fill="auto" w:val="clear"/>
          <w:vertAlign w:val="superscript"/>
        </w:rPr>
        <w:t xml:space="preserve">th</w:t>
      </w:r>
      <w:r>
        <w:rPr>
          <w:rFonts w:ascii="Okuda" w:hAnsi="Okuda" w:cs="Okuda" w:eastAsia="Okuda"/>
          <w:color w:val="auto"/>
          <w:spacing w:val="0"/>
          <w:position w:val="0"/>
          <w:sz w:val="32"/>
          <w:shd w:fill="auto" w:val="clear"/>
        </w:rPr>
        <w:t xml:space="preserve"> Fleets are withdrawn from Deep Space 9 and Risa to defend against the Romulan offensive. Klingons use the withdraw to attack Risa and Rigel, cutting off Regula and Mutara Nebula. Starfleet withdraws further from Klingon front. Betazed becomes the last corridor to connect Federation planets to Earth. </w:t>
      </w:r>
    </w:p>
    <w:p>
      <w:pPr>
        <w:spacing w:before="0" w:after="160" w:line="259"/>
        <w:ind w:right="0" w:left="0" w:firstLine="0"/>
        <w:jc w:val="left"/>
        <w:rPr>
          <w:rFonts w:ascii="Okuda" w:hAnsi="Okuda" w:cs="Okuda" w:eastAsia="Okuda"/>
          <w:color w:val="auto"/>
          <w:spacing w:val="0"/>
          <w:position w:val="0"/>
          <w:sz w:val="32"/>
          <w:shd w:fill="auto" w:val="clear"/>
        </w:rPr>
      </w:pPr>
      <w:r>
        <w:rPr>
          <w:rFonts w:ascii="Okuda" w:hAnsi="Okuda" w:cs="Okuda" w:eastAsia="Okuda"/>
          <w:color w:val="auto"/>
          <w:spacing w:val="0"/>
          <w:position w:val="0"/>
          <w:sz w:val="32"/>
          <w:shd w:fill="auto" w:val="clear"/>
        </w:rPr>
        <w:t xml:space="preserve">2396.3 Cardassia reoccupies Bajor and Deep Space 9 due to Starfleet's limited resources. </w:t>
      </w:r>
    </w:p>
    <w:p>
      <w:pPr>
        <w:spacing w:before="0" w:after="160" w:line="259"/>
        <w:ind w:right="0" w:left="0" w:firstLine="0"/>
        <w:jc w:val="left"/>
        <w:rPr>
          <w:rFonts w:ascii="Okuda" w:hAnsi="Okuda" w:cs="Okuda" w:eastAsia="Okuda"/>
          <w:color w:val="auto"/>
          <w:spacing w:val="0"/>
          <w:position w:val="0"/>
          <w:sz w:val="52"/>
          <w:shd w:fill="auto" w:val="clear"/>
        </w:rPr>
      </w:pPr>
      <w:r>
        <w:rPr>
          <w:rFonts w:ascii="Okuda" w:hAnsi="Okuda" w:cs="Okuda" w:eastAsia="Okuda"/>
          <w:color w:val="auto"/>
          <w:spacing w:val="0"/>
          <w:position w:val="0"/>
          <w:sz w:val="52"/>
          <w:shd w:fill="auto" w:val="clear"/>
        </w:rPr>
        <w:t xml:space="preserve">2397</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2397.1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Starfleet appears to be holding Betazed at great cost, Romulan forces continue to capture key strategic outposts such as Starbase 204 and 54. Earth becomes increasingly isolated as Federation members begin to cut ties. Qatar and Izar form the Qatar-Izar Coalition. Federation citizens are urged to evacuate towards Sol, Vulcan, Anodria, Denobular and Tellar.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2397.2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The Fifth Battle of Betazed leads to the Fall of the Betazed Corridor. The biggest defeat so far for the Federation as all major planets and starbases are either captured or destroyed in a rapid advance from the new Romulus-Klingon Alliance. Starfleet fleet strength is estimated to be approximately 50%. The siege of Vulcan Begins. </w:t>
      </w:r>
    </w:p>
    <w:p>
      <w:pPr>
        <w:spacing w:before="0" w:after="160" w:line="259"/>
        <w:ind w:right="0" w:left="0" w:firstLine="0"/>
        <w:jc w:val="left"/>
        <w:rPr>
          <w:rFonts w:ascii="Okuda" w:hAnsi="Okuda" w:cs="Okuda" w:eastAsia="Okuda"/>
          <w:color w:val="auto"/>
          <w:spacing w:val="0"/>
          <w:position w:val="0"/>
          <w:sz w:val="52"/>
          <w:shd w:fill="auto" w:val="clear"/>
        </w:rPr>
      </w:pPr>
      <w:r>
        <w:rPr>
          <w:rFonts w:ascii="Okuda" w:hAnsi="Okuda" w:cs="Okuda" w:eastAsia="Okuda"/>
          <w:color w:val="auto"/>
          <w:spacing w:val="0"/>
          <w:position w:val="0"/>
          <w:sz w:val="52"/>
          <w:shd w:fill="auto" w:val="clear"/>
        </w:rPr>
        <w:t xml:space="preserve">2411</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2411.1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The war has ground to a halt with both sides suffering from logistic issues and civil unrest. The Klingon-Romulan Alliance's rapid advance meant they were underprepared to deal with the logistical chain and occupation of so many planets. Small breakaway factions and pirates harass both Federation and Klingon-Romulan ships.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2411.2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Vulcan falls after 14 years of battle and the Vulcan government now resides on Tallar Prime. Earth declares martial law for the first time since the conception of the Federation leading to civil unrest and major riots. Starfleet expects the battle for Earth is imminent.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2411.3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Romulans make advances into Draylax and The Battle of Babel is lost with Starfleet now estimating a 25% fleet combat power effectiveness. Starfleet headquarters and remaining personnel are restricted to Starfleet establishments and Starfleet Academy is moved to SB 001 due to the civil unrest. </w:t>
      </w:r>
    </w:p>
    <w:p>
      <w:pPr>
        <w:spacing w:before="0" w:after="160" w:line="259"/>
        <w:ind w:right="0" w:left="0" w:firstLine="0"/>
        <w:jc w:val="left"/>
        <w:rPr>
          <w:rFonts w:ascii="Okuda" w:hAnsi="Okuda" w:cs="Okuda" w:eastAsia="Okuda"/>
          <w:color w:val="auto"/>
          <w:spacing w:val="0"/>
          <w:position w:val="0"/>
          <w:sz w:val="32"/>
          <w:shd w:fill="auto" w:val="clear"/>
        </w:rPr>
      </w:pPr>
      <w:r>
        <w:rPr>
          <w:rFonts w:ascii="Okuda" w:hAnsi="Okuda" w:cs="Okuda" w:eastAsia="Okuda"/>
          <w:color w:val="auto"/>
          <w:spacing w:val="0"/>
          <w:position w:val="0"/>
          <w:sz w:val="52"/>
          <w:shd w:fill="auto" w:val="clear"/>
        </w:rPr>
        <w:t xml:space="preserve">2414</w:t>
      </w:r>
    </w:p>
    <w:p>
      <w:pPr>
        <w:spacing w:before="0" w:after="0" w:line="259"/>
        <w:ind w:right="0" w:left="0" w:firstLine="0"/>
        <w:jc w:val="left"/>
        <w:rPr>
          <w:rFonts w:ascii="Okuda" w:hAnsi="Okuda" w:cs="Okuda" w:eastAsia="Okuda"/>
          <w:color w:val="auto"/>
          <w:spacing w:val="0"/>
          <w:position w:val="0"/>
          <w:sz w:val="32"/>
          <w:shd w:fill="auto" w:val="clear"/>
        </w:rPr>
      </w:pPr>
      <w:r>
        <w:rPr>
          <w:rFonts w:ascii="Okuda" w:hAnsi="Okuda" w:cs="Okuda" w:eastAsia="Okuda"/>
          <w:color w:val="auto"/>
          <w:spacing w:val="0"/>
          <w:position w:val="0"/>
          <w:sz w:val="32"/>
          <w:shd w:fill="auto" w:val="clear"/>
        </w:rPr>
        <w:t xml:space="preserve">2414.1 - Klingon-Romulan task forces penetrate Wolf 359 and Alpha Centauri defences leaving the road to Earth open. Starfleet submits proposal of surrender but it is refused. All remaining Federation ships are ordered to defend Earth.</w:t>
      </w:r>
    </w:p>
    <w:p>
      <w:pPr>
        <w:spacing w:before="0" w:after="0" w:line="259"/>
        <w:ind w:right="0" w:left="0" w:firstLine="0"/>
        <w:jc w:val="left"/>
        <w:rPr>
          <w:rFonts w:ascii="Okuda" w:hAnsi="Okuda" w:cs="Okuda" w:eastAsia="Okuda"/>
          <w:color w:val="auto"/>
          <w:spacing w:val="0"/>
          <w:position w:val="0"/>
          <w:sz w:val="32"/>
          <w:shd w:fill="auto" w:val="clear"/>
        </w:rPr>
      </w:pPr>
    </w:p>
    <w:p>
      <w:pPr>
        <w:spacing w:before="0" w:after="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2414.2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Klingon-Romulan ships enter the Sol system. </w:t>
      </w:r>
    </w:p>
    <w:p>
      <w:pPr>
        <w:spacing w:before="0" w:after="0" w:line="259"/>
        <w:ind w:right="0" w:left="0" w:firstLine="0"/>
        <w:jc w:val="left"/>
        <w:rPr>
          <w:rFonts w:ascii="Okuda" w:hAnsi="Okuda" w:cs="Okuda" w:eastAsia="Okuda"/>
          <w:color w:val="auto"/>
          <w:spacing w:val="0"/>
          <w:position w:val="0"/>
          <w:sz w:val="32"/>
          <w:shd w:fill="auto" w:val="clear"/>
        </w:rPr>
      </w:pPr>
    </w:p>
    <w:p>
      <w:pPr>
        <w:spacing w:before="0" w:after="0" w:line="259"/>
        <w:ind w:right="0" w:left="0" w:firstLine="0"/>
        <w:jc w:val="left"/>
        <w:rPr>
          <w:rFonts w:ascii="Okuda" w:hAnsi="Okuda" w:cs="Okuda" w:eastAsia="Okuda"/>
          <w:color w:val="auto"/>
          <w:spacing w:val="0"/>
          <w:position w:val="0"/>
          <w:sz w:val="52"/>
          <w:shd w:fill="auto" w:val="clear"/>
        </w:rPr>
      </w:pPr>
      <w:r>
        <w:rPr>
          <w:rFonts w:ascii="Okuda" w:hAnsi="Okuda" w:cs="Okuda" w:eastAsia="Okuda"/>
          <w:color w:val="auto"/>
          <w:spacing w:val="0"/>
          <w:position w:val="0"/>
          <w:sz w:val="52"/>
          <w:shd w:fill="auto" w:val="clear"/>
        </w:rPr>
        <w:t xml:space="preserve">2415</w:t>
      </w:r>
    </w:p>
    <w:p>
      <w:pPr>
        <w:spacing w:before="0" w:after="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2415.1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The Battle for Earth begins 18 years after the conflict started. Initial battle reports indicate that the Klingon-Romulan fleet is undersupplied and unwanting of a long siege of Earth, and Starfleet throws its older, less-experienced ships to soften the Earth defences. This leads to complacencies within the Federation's upper echelon.  </w:t>
      </w:r>
    </w:p>
    <w:p>
      <w:pPr>
        <w:spacing w:before="0" w:after="0" w:line="259"/>
        <w:ind w:right="0" w:left="0" w:firstLine="0"/>
        <w:jc w:val="left"/>
        <w:rPr>
          <w:rFonts w:ascii="Okuda" w:hAnsi="Okuda" w:cs="Okuda" w:eastAsia="Okuda"/>
          <w:color w:val="auto"/>
          <w:spacing w:val="0"/>
          <w:position w:val="0"/>
          <w:sz w:val="32"/>
          <w:shd w:fill="auto" w:val="clear"/>
        </w:rPr>
      </w:pPr>
    </w:p>
    <w:p>
      <w:pPr>
        <w:spacing w:before="0" w:after="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2415.2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A new Klingon-Romulan ship surfaces in the first major battle of Earth, however Sol does not fall and in a major blow, the untested Klingon-Romulan vessel suffers major setbacks. The Federation begins drafting plans for a last-ditch defence away from Earth, its plans and objectives unknown.</w:t>
      </w:r>
    </w:p>
    <w:p>
      <w:pPr>
        <w:spacing w:before="0" w:after="0" w:line="259"/>
        <w:ind w:right="0" w:left="0" w:firstLine="0"/>
        <w:jc w:val="left"/>
        <w:rPr>
          <w:rFonts w:ascii="Okuda" w:hAnsi="Okuda" w:cs="Okuda" w:eastAsia="Okuda"/>
          <w:color w:val="auto"/>
          <w:spacing w:val="0"/>
          <w:position w:val="0"/>
          <w:sz w:val="32"/>
          <w:shd w:fill="auto" w:val="clear"/>
        </w:rPr>
      </w:pPr>
    </w:p>
    <w:p>
      <w:pPr>
        <w:spacing w:before="0" w:after="0" w:line="259"/>
        <w:ind w:right="0" w:left="0" w:firstLine="0"/>
        <w:jc w:val="left"/>
        <w:rPr>
          <w:rFonts w:ascii="Okuda" w:hAnsi="Okuda" w:cs="Okuda" w:eastAsia="Okuda"/>
          <w:color w:val="auto"/>
          <w:spacing w:val="0"/>
          <w:position w:val="0"/>
          <w:sz w:val="52"/>
          <w:shd w:fill="auto" w:val="clear"/>
        </w:rPr>
      </w:pPr>
      <w:r>
        <w:rPr>
          <w:rFonts w:ascii="Okuda" w:hAnsi="Okuda" w:cs="Okuda" w:eastAsia="Okuda"/>
          <w:color w:val="auto"/>
          <w:spacing w:val="0"/>
          <w:position w:val="0"/>
          <w:sz w:val="52"/>
          <w:shd w:fill="auto" w:val="clear"/>
        </w:rPr>
        <w:t xml:space="preserve">2416</w:t>
      </w:r>
    </w:p>
    <w:p>
      <w:pPr>
        <w:spacing w:before="0" w:after="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2416.1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A break-away faction on Earth backed by the Klingon-Romulan Alliance takes over key Federation installations and opens fire on SB 001. The fall of Earth begins. Klingon-Romulan ships break through Federation lines and begin sieging SB 001. </w:t>
      </w:r>
    </w:p>
    <w:p>
      <w:pPr>
        <w:spacing w:before="0" w:after="0" w:line="259"/>
        <w:ind w:right="0" w:left="0" w:firstLine="0"/>
        <w:jc w:val="left"/>
        <w:rPr>
          <w:rFonts w:ascii="Okuda" w:hAnsi="Okuda" w:cs="Okuda" w:eastAsia="Okuda"/>
          <w:color w:val="auto"/>
          <w:spacing w:val="0"/>
          <w:position w:val="0"/>
          <w:sz w:val="32"/>
          <w:shd w:fill="auto" w:val="clear"/>
        </w:rPr>
      </w:pPr>
    </w:p>
    <w:p>
      <w:pPr>
        <w:spacing w:before="0" w:after="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2416.2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SB 001 and the remainder of Federation ships suffer a four month siege until finally SB 001 falls. Its destruction leads to the final blow of Earth as it descends into Earth's atmosphere, breaking up and colliding across most of North America including San Francisco. Starfleet and the Federation withdraw from Earth. The remainder of the Federation flee and regroup at Tellar. </w:t>
      </w:r>
    </w:p>
    <w:p>
      <w:pPr>
        <w:spacing w:before="0" w:after="0" w:line="259"/>
        <w:ind w:right="0" w:left="0" w:firstLine="0"/>
        <w:jc w:val="left"/>
        <w:rPr>
          <w:rFonts w:ascii="Okuda" w:hAnsi="Okuda" w:cs="Okuda" w:eastAsia="Okuda"/>
          <w:color w:val="auto"/>
          <w:spacing w:val="0"/>
          <w:position w:val="0"/>
          <w:sz w:val="32"/>
          <w:shd w:fill="auto" w:val="clear"/>
        </w:rPr>
      </w:pPr>
    </w:p>
    <w:p>
      <w:pPr>
        <w:spacing w:before="0" w:after="0" w:line="259"/>
        <w:ind w:right="0" w:left="0" w:firstLine="0"/>
        <w:jc w:val="left"/>
        <w:rPr>
          <w:rFonts w:ascii="Okuda" w:hAnsi="Okuda" w:cs="Okuda" w:eastAsia="Okuda"/>
          <w:color w:val="auto"/>
          <w:spacing w:val="0"/>
          <w:position w:val="0"/>
          <w:sz w:val="52"/>
          <w:shd w:fill="auto" w:val="clear"/>
        </w:rPr>
      </w:pPr>
      <w:r>
        <w:rPr>
          <w:rFonts w:ascii="Okuda" w:hAnsi="Okuda" w:cs="Okuda" w:eastAsia="Okuda"/>
          <w:color w:val="auto"/>
          <w:spacing w:val="0"/>
          <w:position w:val="0"/>
          <w:sz w:val="52"/>
          <w:shd w:fill="auto" w:val="clear"/>
        </w:rPr>
        <w:t xml:space="preserve">2417</w:t>
      </w:r>
    </w:p>
    <w:p>
      <w:pPr>
        <w:spacing w:before="0" w:after="0" w:line="259"/>
        <w:ind w:right="0" w:left="0" w:firstLine="0"/>
        <w:jc w:val="left"/>
        <w:rPr>
          <w:rFonts w:ascii="Calibri" w:hAnsi="Calibri" w:cs="Calibri" w:eastAsia="Calibri"/>
          <w:color w:val="auto"/>
          <w:spacing w:val="0"/>
          <w:position w:val="0"/>
          <w:sz w:val="32"/>
          <w:shd w:fill="auto" w:val="clear"/>
        </w:rPr>
      </w:pPr>
      <w:r>
        <w:rPr>
          <w:rFonts w:ascii="Okuda" w:hAnsi="Okuda" w:cs="Okuda" w:eastAsia="Okuda"/>
          <w:color w:val="auto"/>
          <w:spacing w:val="0"/>
          <w:position w:val="0"/>
          <w:sz w:val="32"/>
          <w:shd w:fill="auto" w:val="clear"/>
        </w:rPr>
        <w:t xml:space="preserve">2417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Klingon-Romulan Alliance relationships begin to breakdown as internal political frictions begin to surface, giving Starfleet and the Federation time to regroup. With only 15% of its fleet combat power remaining, plans are drawn to retake Earth. Operation *CLASSIFIED* is enacted and the USS *CLASSIFIED* is chosen to lead the mission. </w:t>
      </w:r>
    </w:p>
    <w:p>
      <w:pPr>
        <w:spacing w:before="0" w:after="160" w:line="259"/>
        <w:ind w:right="0" w:left="0" w:firstLine="0"/>
        <w:jc w:val="left"/>
        <w:rPr>
          <w:rFonts w:ascii="Okuda" w:hAnsi="Okuda" w:cs="Okuda" w:eastAsia="Okuda"/>
          <w:color w:val="auto"/>
          <w:spacing w:val="0"/>
          <w:position w:val="0"/>
          <w:sz w:val="32"/>
          <w:shd w:fill="auto" w:val="clear"/>
        </w:rPr>
      </w:pPr>
    </w:p>
    <w:p>
      <w:pPr>
        <w:spacing w:before="0" w:after="160" w:line="259"/>
        <w:ind w:right="0" w:left="0" w:firstLine="0"/>
        <w:jc w:val="left"/>
        <w:rPr>
          <w:rFonts w:ascii="Okuda" w:hAnsi="Okuda" w:cs="Okuda" w:eastAsia="Okuda"/>
          <w:color w:val="auto"/>
          <w:spacing w:val="0"/>
          <w:position w:val="0"/>
          <w:sz w:val="32"/>
          <w:shd w:fill="auto" w:val="clear"/>
        </w:rPr>
      </w:pPr>
    </w:p>
    <w:p>
      <w:pPr>
        <w:spacing w:before="0" w:after="160" w:line="259"/>
        <w:ind w:right="0" w:left="0" w:firstLine="0"/>
        <w:jc w:val="left"/>
        <w:rPr>
          <w:rFonts w:ascii="Okuda" w:hAnsi="Okuda" w:cs="Okuda" w:eastAsia="Okuda"/>
          <w:color w:val="auto"/>
          <w:spacing w:val="0"/>
          <w:position w:val="0"/>
          <w:sz w:val="32"/>
          <w:shd w:fill="auto" w:val="clear"/>
        </w:rPr>
      </w:pPr>
    </w:p>
    <w:p>
      <w:pPr>
        <w:spacing w:before="0" w:after="160" w:line="259"/>
        <w:ind w:right="0" w:left="0" w:firstLine="0"/>
        <w:jc w:val="left"/>
        <w:rPr>
          <w:rFonts w:ascii="Okuda" w:hAnsi="Okuda" w:cs="Okuda" w:eastAsia="Okuda"/>
          <w:color w:val="auto"/>
          <w:spacing w:val="0"/>
          <w:position w:val="0"/>
          <w:sz w:val="48"/>
          <w:shd w:fill="auto" w:val="clear"/>
        </w:rPr>
      </w:pPr>
    </w:p>
    <w:p>
      <w:pPr>
        <w:spacing w:before="0" w:after="160" w:line="259"/>
        <w:ind w:right="0" w:left="0" w:firstLine="0"/>
        <w:jc w:val="left"/>
        <w:rPr>
          <w:rFonts w:ascii="Okuda" w:hAnsi="Okuda" w:cs="Okuda" w:eastAsia="Okuda"/>
          <w:color w:val="auto"/>
          <w:spacing w:val="0"/>
          <w:position w:val="0"/>
          <w:sz w:val="48"/>
          <w:shd w:fill="auto" w:val="clear"/>
        </w:rPr>
      </w:pPr>
    </w:p>
    <w:p>
      <w:pPr>
        <w:spacing w:before="0" w:after="160" w:line="259"/>
        <w:ind w:right="0" w:left="0" w:firstLine="0"/>
        <w:jc w:val="left"/>
        <w:rPr>
          <w:rFonts w:ascii="Okuda" w:hAnsi="Okuda" w:cs="Okuda" w:eastAsia="Okuda"/>
          <w:color w:val="auto"/>
          <w:spacing w:val="0"/>
          <w:position w:val="0"/>
          <w:sz w:val="48"/>
          <w:shd w:fill="auto" w:val="clear"/>
        </w:rPr>
      </w:pPr>
      <w:r>
        <w:rPr>
          <w:rFonts w:ascii="Okuda" w:hAnsi="Okuda" w:cs="Okuda" w:eastAsia="Okuda"/>
          <w:color w:val="auto"/>
          <w:spacing w:val="0"/>
          <w:position w:val="0"/>
          <w:sz w:val="48"/>
          <w:shd w:fill="auto" w:val="clear"/>
        </w:rPr>
        <w:t xml:space="preserve"> </w:t>
      </w:r>
    </w:p>
    <w:p>
      <w:pPr>
        <w:spacing w:before="0" w:after="160" w:line="259"/>
        <w:ind w:right="0" w:left="0" w:firstLine="0"/>
        <w:jc w:val="left"/>
        <w:rPr>
          <w:rFonts w:ascii="Okuda" w:hAnsi="Okuda" w:cs="Okuda" w:eastAsia="Okuda"/>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